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B62035">
        <w:rPr>
          <w:sz w:val="28"/>
          <w:szCs w:val="28"/>
        </w:rPr>
        <w:t>86MS0035-01-2025-000242-48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B62035">
        <w:rPr>
          <w:sz w:val="28"/>
          <w:szCs w:val="28"/>
        </w:rPr>
        <w:t>05-0082/1802/2025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5 февраля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B62035">
        <w:rPr>
          <w:sz w:val="28"/>
          <w:szCs w:val="28"/>
        </w:rPr>
        <w:t xml:space="preserve">Шамсутдинова Эрика </w:t>
      </w:r>
      <w:r w:rsidR="00B62035">
        <w:rPr>
          <w:sz w:val="28"/>
          <w:szCs w:val="28"/>
        </w:rPr>
        <w:t>Радиковича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BC6CDD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Шамсутдинов Э.Р.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18810526240520013600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20.05.2024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>
        <w:rPr>
          <w:iCs/>
          <w:color w:val="000000"/>
          <w:spacing w:val="-3"/>
          <w:sz w:val="28"/>
          <w:szCs w:val="28"/>
        </w:rPr>
        <w:t>1000</w:t>
      </w:r>
      <w:r w:rsidRPr="00A215B2" w:rsidR="00A215B2">
        <w:rPr>
          <w:iCs/>
          <w:color w:val="FF0000"/>
          <w:spacing w:val="-3"/>
          <w:sz w:val="28"/>
          <w:szCs w:val="28"/>
        </w:rPr>
        <w:t xml:space="preserve">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01.07.2024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Шамсутдинов Э.Р.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BC6CDD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– Югра,</w:t>
      </w:r>
      <w:r w:rsidRPr="00B01846"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30.08.2024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B62035">
        <w:rPr>
          <w:iCs/>
          <w:color w:val="000000"/>
          <w:sz w:val="28"/>
          <w:szCs w:val="28"/>
        </w:rPr>
        <w:t>Шамсутдинов Э.Р.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B62035">
        <w:rPr>
          <w:iCs/>
          <w:color w:val="000000"/>
          <w:sz w:val="28"/>
          <w:szCs w:val="28"/>
        </w:rPr>
        <w:t>Шамсутдинов</w:t>
      </w:r>
      <w:r w:rsidR="00A0250A">
        <w:rPr>
          <w:iCs/>
          <w:color w:val="000000"/>
          <w:sz w:val="28"/>
          <w:szCs w:val="28"/>
        </w:rPr>
        <w:t>а</w:t>
      </w:r>
      <w:r w:rsidR="00B62035">
        <w:rPr>
          <w:iCs/>
          <w:color w:val="000000"/>
          <w:sz w:val="28"/>
          <w:szCs w:val="28"/>
        </w:rPr>
        <w:t xml:space="preserve"> </w:t>
      </w:r>
      <w:r w:rsidR="00A0250A">
        <w:rPr>
          <w:iCs/>
          <w:color w:val="000000"/>
          <w:sz w:val="28"/>
          <w:szCs w:val="28"/>
        </w:rPr>
        <w:t>Э.Р.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B62035">
        <w:rPr>
          <w:sz w:val="28"/>
          <w:szCs w:val="28"/>
        </w:rPr>
        <w:t>26вк524916</w:t>
      </w:r>
      <w:r w:rsidR="00CB6483">
        <w:rPr>
          <w:sz w:val="28"/>
          <w:szCs w:val="28"/>
        </w:rPr>
        <w:t xml:space="preserve"> от</w:t>
      </w:r>
      <w:r w:rsidR="00A0250A">
        <w:rPr>
          <w:sz w:val="28"/>
          <w:szCs w:val="28"/>
        </w:rPr>
        <w:t xml:space="preserve"> 14.10.2024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B62035">
        <w:rPr>
          <w:iCs/>
          <w:color w:val="000000"/>
          <w:sz w:val="28"/>
          <w:szCs w:val="28"/>
        </w:rPr>
        <w:t>18810526240520013600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B62035">
        <w:rPr>
          <w:iCs/>
          <w:color w:val="000000"/>
          <w:sz w:val="28"/>
          <w:szCs w:val="28"/>
        </w:rPr>
        <w:t>20.05.2024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B62035">
        <w:rPr>
          <w:iCs/>
          <w:color w:val="000000"/>
          <w:sz w:val="28"/>
          <w:szCs w:val="28"/>
        </w:rPr>
        <w:t>Шамсутдинов</w:t>
      </w:r>
      <w:r w:rsidR="00A0250A">
        <w:rPr>
          <w:iCs/>
          <w:color w:val="000000"/>
          <w:sz w:val="28"/>
          <w:szCs w:val="28"/>
        </w:rPr>
        <w:t>у</w:t>
      </w:r>
      <w:r w:rsidR="00B62035">
        <w:rPr>
          <w:iCs/>
          <w:color w:val="000000"/>
          <w:sz w:val="28"/>
          <w:szCs w:val="28"/>
        </w:rPr>
        <w:t xml:space="preserve"> </w:t>
      </w:r>
      <w:r w:rsidR="00A0250A">
        <w:rPr>
          <w:iCs/>
          <w:color w:val="000000"/>
          <w:sz w:val="28"/>
          <w:szCs w:val="28"/>
        </w:rPr>
        <w:t>Э.Р.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</w:t>
      </w:r>
      <w:r w:rsidR="00A0250A">
        <w:rPr>
          <w:iCs/>
          <w:color w:val="000000"/>
          <w:sz w:val="28"/>
          <w:szCs w:val="28"/>
        </w:rPr>
        <w:t>, возврате корреспонденции отправителю из-за истечения срока хранения 20.06.2024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="00A0250A">
        <w:rPr>
          <w:color w:val="000000"/>
          <w:sz w:val="28"/>
          <w:szCs w:val="28"/>
        </w:rPr>
        <w:t xml:space="preserve"> информацией об оплате штрафа 22.10.2024;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B62035">
        <w:rPr>
          <w:iCs/>
          <w:color w:val="000000"/>
          <w:sz w:val="28"/>
          <w:szCs w:val="28"/>
        </w:rPr>
        <w:t>Шамсутдинов</w:t>
      </w:r>
      <w:r w:rsidR="00A0250A">
        <w:rPr>
          <w:iCs/>
          <w:color w:val="000000"/>
          <w:sz w:val="28"/>
          <w:szCs w:val="28"/>
        </w:rPr>
        <w:t>а</w:t>
      </w:r>
      <w:r w:rsidR="00B62035">
        <w:rPr>
          <w:iCs/>
          <w:color w:val="000000"/>
          <w:sz w:val="28"/>
          <w:szCs w:val="28"/>
        </w:rPr>
        <w:t xml:space="preserve"> </w:t>
      </w:r>
      <w:r w:rsidR="00A0250A">
        <w:rPr>
          <w:iCs/>
          <w:color w:val="000000"/>
          <w:sz w:val="28"/>
          <w:szCs w:val="28"/>
        </w:rPr>
        <w:t xml:space="preserve">Э.Р.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Шамсутдинов</w:t>
      </w:r>
      <w:r w:rsidR="00A0250A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Эрик</w:t>
      </w:r>
      <w:r w:rsidR="00A0250A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Радикович</w:t>
      </w:r>
      <w:r w:rsidR="00A0250A">
        <w:rPr>
          <w:iCs/>
          <w:color w:val="000000"/>
          <w:sz w:val="28"/>
          <w:szCs w:val="28"/>
        </w:rPr>
        <w:t>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 w:rsidR="00C9189C">
        <w:rPr>
          <w:color w:val="000000"/>
          <w:spacing w:val="-4"/>
          <w:sz w:val="28"/>
          <w:szCs w:val="28"/>
        </w:rPr>
        <w:t>2</w:t>
      </w:r>
      <w:r w:rsidR="00A0250A">
        <w:rPr>
          <w:sz w:val="28"/>
          <w:szCs w:val="28"/>
        </w:rPr>
        <w:t xml:space="preserve"> </w:t>
      </w:r>
      <w:r>
        <w:rPr>
          <w:sz w:val="28"/>
          <w:szCs w:val="28"/>
        </w:rPr>
        <w:t>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A0250A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Pr="00A0250A" w:rsidR="00B62035">
        <w:rPr>
          <w:sz w:val="28"/>
          <w:szCs w:val="28"/>
        </w:rPr>
        <w:t>0412365400355000822520133</w:t>
      </w:r>
      <w:r w:rsidRPr="00A0250A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A0250A" w:rsidP="00983032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0250A">
        <w:rPr>
          <w:sz w:val="28"/>
          <w:szCs w:val="28"/>
        </w:rPr>
        <w:t>В соответствии с ч. 1 ст. 32.2 КоАП РФ административный</w:t>
      </w:r>
      <w:r w:rsidRPr="00A0250A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0250A">
        <w:rPr>
          <w:color w:val="000000"/>
          <w:sz w:val="28"/>
          <w:szCs w:val="28"/>
        </w:rPr>
        <w:t>Постановление</w:t>
      </w:r>
      <w:r w:rsidRPr="00983032">
        <w:rPr>
          <w:color w:val="000000"/>
          <w:sz w:val="28"/>
          <w:szCs w:val="28"/>
        </w:rPr>
        <w:t xml:space="preserve">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B08AF" w:rsidP="00BC6CDD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  <w:r w:rsidR="00BC6CDD"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09A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833E3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0250A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035"/>
    <w:rsid w:val="00B624D3"/>
    <w:rsid w:val="00B83CE2"/>
    <w:rsid w:val="00B921AF"/>
    <w:rsid w:val="00BC2E59"/>
    <w:rsid w:val="00BC6CDD"/>
    <w:rsid w:val="00BD3407"/>
    <w:rsid w:val="00C056A0"/>
    <w:rsid w:val="00C1157C"/>
    <w:rsid w:val="00C34040"/>
    <w:rsid w:val="00C3618C"/>
    <w:rsid w:val="00C4743C"/>
    <w:rsid w:val="00C75973"/>
    <w:rsid w:val="00C9189C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D283C"/>
    <w:rsid w:val="00EE432C"/>
    <w:rsid w:val="00EE4E30"/>
    <w:rsid w:val="00EF25A3"/>
    <w:rsid w:val="00F04499"/>
    <w:rsid w:val="00F532EF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C941A3-D783-44E8-A942-F73624FE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7ADB-9BC7-4255-B7D5-E7D27DCF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